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01" w:rsidRDefault="00C33CB8" w:rsidP="00D26528">
      <w:pPr>
        <w:jc w:val="center"/>
        <w:rPr>
          <w:b/>
          <w:sz w:val="96"/>
        </w:rPr>
      </w:pPr>
      <w:r>
        <w:rPr>
          <w:b/>
          <w:noProof/>
          <w:sz w:val="96"/>
          <w:lang w:eastAsia="en-AU"/>
        </w:rPr>
        <w:drawing>
          <wp:inline distT="0" distB="0" distL="0" distR="0">
            <wp:extent cx="5600700" cy="2413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01" w:rsidRDefault="00490101" w:rsidP="00D26528">
      <w:pPr>
        <w:jc w:val="center"/>
        <w:rPr>
          <w:b/>
          <w:sz w:val="96"/>
        </w:rPr>
      </w:pPr>
      <w:r w:rsidRPr="00490101">
        <w:rPr>
          <w:b/>
          <w:sz w:val="96"/>
        </w:rPr>
        <w:t>ATTENTION MEMBERS</w:t>
      </w:r>
    </w:p>
    <w:p w:rsidR="00D26528" w:rsidRPr="00C33CB8" w:rsidRDefault="00D26528" w:rsidP="00D26528">
      <w:pPr>
        <w:jc w:val="center"/>
        <w:rPr>
          <w:b/>
          <w:sz w:val="40"/>
        </w:rPr>
      </w:pPr>
    </w:p>
    <w:p w:rsidR="00D26528" w:rsidRPr="00D26528" w:rsidRDefault="00D26528" w:rsidP="00D26528">
      <w:pPr>
        <w:jc w:val="center"/>
        <w:rPr>
          <w:sz w:val="32"/>
        </w:rPr>
      </w:pPr>
    </w:p>
    <w:p w:rsidR="00D26528" w:rsidRDefault="00DD5609" w:rsidP="00D26528">
      <w:pPr>
        <w:rPr>
          <w:sz w:val="32"/>
        </w:rPr>
      </w:pPr>
      <w:r>
        <w:rPr>
          <w:sz w:val="32"/>
        </w:rPr>
        <w:t>Under Clause 49 (a) of the Constitution t</w:t>
      </w:r>
      <w:r w:rsidR="00D26528" w:rsidRPr="00D26528">
        <w:rPr>
          <w:sz w:val="32"/>
        </w:rPr>
        <w:t>he B</w:t>
      </w:r>
      <w:r w:rsidR="00D26528">
        <w:rPr>
          <w:sz w:val="32"/>
        </w:rPr>
        <w:t>oard</w:t>
      </w:r>
      <w:r w:rsidR="00D26528" w:rsidRPr="00D26528">
        <w:rPr>
          <w:sz w:val="32"/>
        </w:rPr>
        <w:t xml:space="preserve"> </w:t>
      </w:r>
      <w:r w:rsidR="00D26528">
        <w:rPr>
          <w:sz w:val="32"/>
        </w:rPr>
        <w:t>has been asked to accept the resignation of President Jim Cooper as from Wednesday 19</w:t>
      </w:r>
      <w:r w:rsidR="00D26528">
        <w:rPr>
          <w:sz w:val="32"/>
          <w:vertAlign w:val="superscript"/>
        </w:rPr>
        <w:t>th</w:t>
      </w:r>
      <w:r w:rsidR="00D26528">
        <w:rPr>
          <w:sz w:val="32"/>
        </w:rPr>
        <w:t xml:space="preserve"> January.</w:t>
      </w:r>
    </w:p>
    <w:p w:rsidR="00DD5609" w:rsidRDefault="00D26528" w:rsidP="00D26528">
      <w:pPr>
        <w:rPr>
          <w:sz w:val="32"/>
        </w:rPr>
      </w:pPr>
      <w:r>
        <w:rPr>
          <w:sz w:val="32"/>
        </w:rPr>
        <w:t>Jim has resigned for personal reasons.</w:t>
      </w:r>
    </w:p>
    <w:p w:rsidR="00D26528" w:rsidRDefault="00D26528" w:rsidP="00D26528">
      <w:pPr>
        <w:rPr>
          <w:sz w:val="32"/>
        </w:rPr>
      </w:pPr>
    </w:p>
    <w:p w:rsidR="00D26528" w:rsidRDefault="00D26528" w:rsidP="00D26528">
      <w:pPr>
        <w:rPr>
          <w:sz w:val="32"/>
        </w:rPr>
      </w:pPr>
      <w:r>
        <w:rPr>
          <w:sz w:val="32"/>
        </w:rPr>
        <w:t>Jim has been a Board member for 9 years and has been a tireless worker and supporter of our clu</w:t>
      </w:r>
      <w:r w:rsidR="00694FAF">
        <w:rPr>
          <w:sz w:val="32"/>
        </w:rPr>
        <w:t>b. His leadership and hard work</w:t>
      </w:r>
      <w:r>
        <w:rPr>
          <w:sz w:val="32"/>
        </w:rPr>
        <w:t xml:space="preserve"> with the Board and Greens Committee in particular,</w:t>
      </w:r>
      <w:r w:rsidR="00DD5609">
        <w:rPr>
          <w:sz w:val="32"/>
        </w:rPr>
        <w:t xml:space="preserve"> </w:t>
      </w:r>
      <w:r>
        <w:rPr>
          <w:sz w:val="32"/>
        </w:rPr>
        <w:t>deserve</w:t>
      </w:r>
      <w:r w:rsidR="00694FAF">
        <w:rPr>
          <w:sz w:val="32"/>
        </w:rPr>
        <w:t>s</w:t>
      </w:r>
      <w:r>
        <w:rPr>
          <w:sz w:val="32"/>
        </w:rPr>
        <w:t xml:space="preserve"> special acknowledgement and has produced outstanding results especially in course presentation and quality.</w:t>
      </w:r>
    </w:p>
    <w:p w:rsidR="00DD5609" w:rsidRDefault="00D26528" w:rsidP="00D26528">
      <w:pPr>
        <w:rPr>
          <w:sz w:val="32"/>
        </w:rPr>
      </w:pPr>
      <w:r>
        <w:rPr>
          <w:sz w:val="32"/>
        </w:rPr>
        <w:t>We wish Jim all the best and undoubtedly will see him around the club and course.</w:t>
      </w:r>
    </w:p>
    <w:p w:rsidR="00D26528" w:rsidRDefault="00D26528" w:rsidP="00D26528">
      <w:pPr>
        <w:rPr>
          <w:sz w:val="32"/>
        </w:rPr>
      </w:pPr>
    </w:p>
    <w:p w:rsidR="00DD5609" w:rsidRDefault="00DD5609" w:rsidP="00D26528">
      <w:pPr>
        <w:rPr>
          <w:sz w:val="32"/>
        </w:rPr>
      </w:pPr>
      <w:r>
        <w:rPr>
          <w:sz w:val="32"/>
        </w:rPr>
        <w:t xml:space="preserve">Under Clause 57 of the constitution The Board will continue to act and the Vice President Bruce Tapp will move to the role of President. </w:t>
      </w:r>
    </w:p>
    <w:p w:rsidR="00DD5609" w:rsidRDefault="00D26528" w:rsidP="00D26528">
      <w:pPr>
        <w:rPr>
          <w:sz w:val="32"/>
        </w:rPr>
      </w:pPr>
      <w:r>
        <w:rPr>
          <w:sz w:val="32"/>
        </w:rPr>
        <w:t>As a consequence of this announcement there could be some changes to Board structure and</w:t>
      </w:r>
      <w:r w:rsidR="004E407D">
        <w:rPr>
          <w:sz w:val="32"/>
        </w:rPr>
        <w:t xml:space="preserve"> member roles. Any changes will be</w:t>
      </w:r>
      <w:r w:rsidR="00DD5609">
        <w:rPr>
          <w:sz w:val="32"/>
        </w:rPr>
        <w:t xml:space="preserve"> made under Clause 50 of the constitution and </w:t>
      </w:r>
      <w:r w:rsidR="004E407D">
        <w:rPr>
          <w:sz w:val="32"/>
        </w:rPr>
        <w:t>communicated to the members as soon as possible.</w:t>
      </w:r>
    </w:p>
    <w:p w:rsidR="00DD5609" w:rsidRDefault="00DD5609" w:rsidP="00D26528">
      <w:pPr>
        <w:rPr>
          <w:sz w:val="32"/>
        </w:rPr>
      </w:pPr>
    </w:p>
    <w:p w:rsidR="00DD5609" w:rsidRDefault="00DD5609" w:rsidP="00D26528">
      <w:pPr>
        <w:rPr>
          <w:sz w:val="32"/>
        </w:rPr>
      </w:pPr>
      <w:r>
        <w:rPr>
          <w:sz w:val="32"/>
        </w:rPr>
        <w:t>Regards</w:t>
      </w:r>
    </w:p>
    <w:p w:rsidR="00DD5609" w:rsidRDefault="00DD5609" w:rsidP="00D26528">
      <w:pPr>
        <w:rPr>
          <w:sz w:val="32"/>
        </w:rPr>
      </w:pPr>
      <w:bookmarkStart w:id="0" w:name="_GoBack"/>
      <w:bookmarkEnd w:id="0"/>
      <w:r>
        <w:rPr>
          <w:sz w:val="32"/>
        </w:rPr>
        <w:t>David Rootham</w:t>
      </w:r>
    </w:p>
    <w:p w:rsidR="00DD5609" w:rsidRDefault="00DD5609" w:rsidP="00D26528">
      <w:pPr>
        <w:rPr>
          <w:sz w:val="32"/>
        </w:rPr>
      </w:pPr>
      <w:r>
        <w:rPr>
          <w:sz w:val="32"/>
        </w:rPr>
        <w:t>General Manager</w:t>
      </w:r>
    </w:p>
    <w:p w:rsidR="00D26528" w:rsidRPr="00D26528" w:rsidRDefault="00DD5609" w:rsidP="00D26528">
      <w:pPr>
        <w:rPr>
          <w:sz w:val="32"/>
        </w:rPr>
      </w:pPr>
      <w:r>
        <w:rPr>
          <w:sz w:val="32"/>
        </w:rPr>
        <w:t>Kiama Golf Club</w:t>
      </w:r>
    </w:p>
    <w:sectPr w:rsidR="00D26528" w:rsidRPr="00D26528" w:rsidSect="00DD5609">
      <w:pgSz w:w="11904" w:h="16834"/>
      <w:pgMar w:top="1440" w:right="663" w:bottom="1440" w:left="66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28"/>
    <w:rsid w:val="00134B0C"/>
    <w:rsid w:val="00490101"/>
    <w:rsid w:val="004E407D"/>
    <w:rsid w:val="005904CE"/>
    <w:rsid w:val="00694FAF"/>
    <w:rsid w:val="00B90134"/>
    <w:rsid w:val="00C33CB8"/>
    <w:rsid w:val="00D26528"/>
    <w:rsid w:val="00DD5609"/>
    <w:rsid w:val="00E01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Warilla High School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cp:lastPrinted>2023-01-19T02:46:00Z</cp:lastPrinted>
  <dcterms:created xsi:type="dcterms:W3CDTF">2023-01-22T23:36:00Z</dcterms:created>
  <dcterms:modified xsi:type="dcterms:W3CDTF">2023-01-22T23:36:00Z</dcterms:modified>
</cp:coreProperties>
</file>